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31" w:rsidRPr="00CF7231" w:rsidRDefault="00CF7231" w:rsidP="00CF7231">
      <w:pPr>
        <w:shd w:val="clear" w:color="auto" w:fill="2174E5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proofErr w:type="spellStart"/>
      <w:proofErr w:type="gramStart"/>
      <w:r w:rsidRPr="00CF7231">
        <w:rPr>
          <w:rFonts w:ascii="Trebuchet MS" w:eastAsia="Times New Roman" w:hAnsi="Trebuchet MS" w:cs="Times New Roman"/>
          <w:b/>
          <w:bCs/>
          <w:color w:val="FFFFFF"/>
          <w:sz w:val="25"/>
          <w:lang w:eastAsia="es-PE"/>
        </w:rPr>
        <w:t>onsulta</w:t>
      </w:r>
      <w:proofErr w:type="spellEnd"/>
      <w:proofErr w:type="gramEnd"/>
      <w:r w:rsidRPr="00CF7231">
        <w:rPr>
          <w:rFonts w:ascii="Trebuchet MS" w:eastAsia="Times New Roman" w:hAnsi="Trebuchet MS" w:cs="Times New Roman"/>
          <w:b/>
          <w:bCs/>
          <w:color w:val="FFFFFF"/>
          <w:sz w:val="25"/>
          <w:lang w:eastAsia="es-PE"/>
        </w:rPr>
        <w:t xml:space="preserve"> de Afiliados del SPP</w:t>
      </w:r>
    </w:p>
    <w:tbl>
      <w:tblPr>
        <w:tblW w:w="74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6"/>
        <w:gridCol w:w="1325"/>
        <w:gridCol w:w="1883"/>
        <w:gridCol w:w="2428"/>
      </w:tblGrid>
      <w:tr w:rsidR="00CF7231" w:rsidRPr="00CF7231" w:rsidTr="00CF7231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272" w:type="dxa"/>
            </w:tcMar>
            <w:vAlign w:val="center"/>
            <w:hideMark/>
          </w:tcPr>
          <w:p w:rsidR="00CF7231" w:rsidRPr="00CF7231" w:rsidRDefault="00CF7231" w:rsidP="00CF7231">
            <w:pPr>
              <w:spacing w:after="0"/>
              <w:divId w:val="1296909537"/>
              <w:rPr>
                <w:rFonts w:ascii="Trebuchet MS" w:eastAsia="Times New Roman" w:hAnsi="Trebuchet MS" w:cs="Times New Roman"/>
                <w:color w:val="777777"/>
                <w:sz w:val="16"/>
                <w:szCs w:val="16"/>
                <w:lang w:eastAsia="es-PE"/>
              </w:rPr>
            </w:pPr>
            <w:hyperlink r:id="rId4" w:history="1">
              <w:r w:rsidRPr="00CF7231">
                <w:rPr>
                  <w:rFonts w:ascii="Trebuchet MS" w:eastAsia="Times New Roman" w:hAnsi="Trebuchet MS" w:cs="Times New Roman"/>
                  <w:color w:val="777777"/>
                  <w:sz w:val="16"/>
                  <w:u w:val="single"/>
                  <w:lang w:eastAsia="es-PE"/>
                </w:rPr>
                <w:t>Imprimir</w:t>
              </w:r>
            </w:hyperlink>
          </w:p>
        </w:tc>
      </w:tr>
      <w:tr w:rsidR="00CF7231" w:rsidRPr="00CF7231" w:rsidTr="00CF7231">
        <w:trPr>
          <w:tblCellSpacing w:w="15" w:type="dxa"/>
        </w:trPr>
        <w:tc>
          <w:tcPr>
            <w:tcW w:w="0" w:type="auto"/>
            <w:tcMar>
              <w:top w:w="15" w:type="dxa"/>
              <w:left w:w="272" w:type="dxa"/>
              <w:bottom w:w="15" w:type="dxa"/>
              <w:right w:w="15" w:type="dxa"/>
            </w:tcMar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DNI: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A2A2A"/>
                <w:sz w:val="18"/>
                <w:lang w:eastAsia="es-PE"/>
              </w:rPr>
              <w:t>DNI/</w:t>
            </w:r>
            <w:proofErr w:type="spellStart"/>
            <w:r w:rsidRPr="00CF7231">
              <w:rPr>
                <w:rFonts w:ascii="Trebuchet MS" w:eastAsia="Times New Roman" w:hAnsi="Trebuchet MS" w:cs="Times New Roman"/>
                <w:b/>
                <w:bCs/>
                <w:color w:val="2A2A2A"/>
                <w:sz w:val="18"/>
                <w:lang w:eastAsia="es-PE"/>
              </w:rPr>
              <w:t>Lib</w:t>
            </w:r>
            <w:proofErr w:type="spellEnd"/>
            <w:r w:rsidRPr="00CF7231">
              <w:rPr>
                <w:rFonts w:ascii="Trebuchet MS" w:eastAsia="Times New Roman" w:hAnsi="Trebuchet MS" w:cs="Times New Roman"/>
                <w:b/>
                <w:bCs/>
                <w:color w:val="2A2A2A"/>
                <w:sz w:val="18"/>
                <w:lang w:eastAsia="es-PE"/>
              </w:rPr>
              <w:t>. Electoral</w:t>
            </w:r>
            <w:r w:rsidRPr="00CF72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  <w:t> </w:t>
            </w:r>
            <w:r w:rsidRPr="00CF7231">
              <w:rPr>
                <w:rFonts w:ascii="Times New Roman" w:eastAsia="Times New Roman" w:hAnsi="Times New Roman" w:cs="Times New Roman"/>
                <w:color w:val="000000"/>
                <w:sz w:val="27"/>
                <w:lang w:eastAsia="es-PE"/>
              </w:rPr>
              <w:t> </w:t>
            </w:r>
            <w:r w:rsidRPr="00CF7231">
              <w:rPr>
                <w:rFonts w:ascii="Trebuchet MS" w:eastAsia="Times New Roman" w:hAnsi="Trebuchet MS" w:cs="Times New Roman"/>
                <w:b/>
                <w:bCs/>
                <w:color w:val="2A2A2A"/>
                <w:sz w:val="18"/>
                <w:lang w:eastAsia="es-PE"/>
              </w:rPr>
              <w:t>0040796520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F7231" w:rsidRPr="00CF7231" w:rsidTr="00CF7231">
        <w:trPr>
          <w:trHeight w:val="40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</w:p>
        </w:tc>
      </w:tr>
      <w:tr w:rsidR="00CF7231" w:rsidRPr="00CF7231" w:rsidTr="00CF7231">
        <w:trPr>
          <w:tblCellSpacing w:w="15" w:type="dxa"/>
        </w:trPr>
        <w:tc>
          <w:tcPr>
            <w:tcW w:w="0" w:type="auto"/>
            <w:tcMar>
              <w:top w:w="15" w:type="dxa"/>
              <w:left w:w="272" w:type="dxa"/>
              <w:bottom w:w="15" w:type="dxa"/>
              <w:right w:w="15" w:type="dxa"/>
            </w:tcMar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Apellido Paterno: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AYALA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Fecha de Nacimiento: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24/01/1981</w:t>
            </w:r>
          </w:p>
        </w:tc>
      </w:tr>
      <w:tr w:rsidR="00CF7231" w:rsidRPr="00CF7231" w:rsidTr="00CF7231">
        <w:trPr>
          <w:tblCellSpacing w:w="15" w:type="dxa"/>
        </w:trPr>
        <w:tc>
          <w:tcPr>
            <w:tcW w:w="0" w:type="auto"/>
            <w:tcMar>
              <w:top w:w="15" w:type="dxa"/>
              <w:left w:w="272" w:type="dxa"/>
              <w:bottom w:w="15" w:type="dxa"/>
              <w:right w:w="15" w:type="dxa"/>
            </w:tcMar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Apellido Materno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ALMEYDA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Lugar Nacimiento: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Lima</w:t>
            </w:r>
          </w:p>
        </w:tc>
      </w:tr>
      <w:tr w:rsidR="00CF7231" w:rsidRPr="00CF7231" w:rsidTr="00CF7231">
        <w:trPr>
          <w:tblCellSpacing w:w="15" w:type="dxa"/>
        </w:trPr>
        <w:tc>
          <w:tcPr>
            <w:tcW w:w="0" w:type="auto"/>
            <w:tcMar>
              <w:top w:w="15" w:type="dxa"/>
              <w:left w:w="272" w:type="dxa"/>
              <w:bottom w:w="15" w:type="dxa"/>
              <w:right w:w="15" w:type="dxa"/>
            </w:tcMar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Primer Nombre: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Nacionalidad: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  <w:proofErr w:type="spellStart"/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Peru</w:t>
            </w:r>
            <w:proofErr w:type="spellEnd"/>
          </w:p>
        </w:tc>
      </w:tr>
      <w:tr w:rsidR="00CF7231" w:rsidRPr="00CF7231" w:rsidTr="00CF7231">
        <w:trPr>
          <w:tblCellSpacing w:w="15" w:type="dxa"/>
        </w:trPr>
        <w:tc>
          <w:tcPr>
            <w:tcW w:w="0" w:type="auto"/>
            <w:tcMar>
              <w:top w:w="15" w:type="dxa"/>
              <w:left w:w="272" w:type="dxa"/>
              <w:bottom w:w="15" w:type="dxa"/>
              <w:right w:w="15" w:type="dxa"/>
            </w:tcMar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Segundo Nombre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ANGELICA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Lugar de Residencia: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Lima</w:t>
            </w:r>
            <w:r w:rsidRPr="00CF72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  <w:t>-</w:t>
            </w:r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Lima</w:t>
            </w:r>
            <w:r w:rsidRPr="00CF72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  <w:t>-</w:t>
            </w:r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San Juan De Lurigancho</w:t>
            </w:r>
          </w:p>
        </w:tc>
      </w:tr>
      <w:tr w:rsidR="00CF7231" w:rsidRPr="00CF7231" w:rsidTr="00CF7231">
        <w:trPr>
          <w:tblCellSpacing w:w="15" w:type="dxa"/>
        </w:trPr>
        <w:tc>
          <w:tcPr>
            <w:tcW w:w="0" w:type="auto"/>
            <w:tcMar>
              <w:top w:w="15" w:type="dxa"/>
              <w:left w:w="272" w:type="dxa"/>
              <w:bottom w:w="15" w:type="dxa"/>
              <w:right w:w="15" w:type="dxa"/>
            </w:tcMar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Sexo: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Femenino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Estado Civil: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Casado</w:t>
            </w:r>
          </w:p>
        </w:tc>
      </w:tr>
      <w:tr w:rsidR="00CF7231" w:rsidRPr="00CF7231" w:rsidTr="00CF7231">
        <w:trPr>
          <w:trHeight w:val="34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</w:p>
        </w:tc>
      </w:tr>
      <w:tr w:rsidR="00CF7231" w:rsidRPr="00CF7231" w:rsidTr="00CF7231">
        <w:trPr>
          <w:tblCellSpacing w:w="15" w:type="dxa"/>
        </w:trPr>
        <w:tc>
          <w:tcPr>
            <w:tcW w:w="0" w:type="auto"/>
            <w:tcMar>
              <w:top w:w="15" w:type="dxa"/>
              <w:left w:w="136" w:type="dxa"/>
              <w:bottom w:w="15" w:type="dxa"/>
              <w:right w:w="15" w:type="dxa"/>
            </w:tcMar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Código de Afiliado: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A2A2A"/>
                <w:sz w:val="18"/>
                <w:lang w:eastAsia="es-PE"/>
              </w:rPr>
              <w:t>596080JAALE7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F7231" w:rsidRPr="00CF7231" w:rsidTr="00CF7231">
        <w:trPr>
          <w:trHeight w:val="34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</w:p>
        </w:tc>
      </w:tr>
      <w:tr w:rsidR="00CF7231" w:rsidRPr="00CF7231" w:rsidTr="00CF7231">
        <w:trPr>
          <w:tblCellSpacing w:w="15" w:type="dxa"/>
        </w:trPr>
        <w:tc>
          <w:tcPr>
            <w:tcW w:w="0" w:type="auto"/>
            <w:tcMar>
              <w:top w:w="15" w:type="dxa"/>
              <w:left w:w="272" w:type="dxa"/>
              <w:bottom w:w="15" w:type="dxa"/>
              <w:right w:w="15" w:type="dxa"/>
            </w:tcMar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Origen Afiliado: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Primer Empleo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Situación Afiliado: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  <w:proofErr w:type="spellStart"/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Afil</w:t>
            </w:r>
            <w:proofErr w:type="spellEnd"/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. Activo</w:t>
            </w:r>
          </w:p>
        </w:tc>
      </w:tr>
      <w:tr w:rsidR="00CF7231" w:rsidRPr="00CF7231" w:rsidTr="00CF7231">
        <w:trPr>
          <w:tblCellSpacing w:w="15" w:type="dxa"/>
        </w:trPr>
        <w:tc>
          <w:tcPr>
            <w:tcW w:w="0" w:type="auto"/>
            <w:tcMar>
              <w:top w:w="15" w:type="dxa"/>
              <w:left w:w="272" w:type="dxa"/>
              <w:bottom w:w="15" w:type="dxa"/>
              <w:right w:w="15" w:type="dxa"/>
            </w:tcMar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Tipo Trabajador: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Dependiente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Tipo Comisión: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  <w:proofErr w:type="spellStart"/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Comision</w:t>
            </w:r>
            <w:proofErr w:type="spellEnd"/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/Flujo</w:t>
            </w:r>
          </w:p>
        </w:tc>
      </w:tr>
      <w:tr w:rsidR="00CF7231" w:rsidRPr="00CF7231" w:rsidTr="00CF7231">
        <w:trPr>
          <w:tblCellSpacing w:w="15" w:type="dxa"/>
        </w:trPr>
        <w:tc>
          <w:tcPr>
            <w:tcW w:w="0" w:type="auto"/>
            <w:tcMar>
              <w:top w:w="15" w:type="dxa"/>
              <w:left w:w="272" w:type="dxa"/>
              <w:bottom w:w="15" w:type="dxa"/>
              <w:right w:w="15" w:type="dxa"/>
            </w:tcMar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AFP actual: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Prima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Fecha Defunción: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</w:p>
        </w:tc>
      </w:tr>
      <w:tr w:rsidR="00CF7231" w:rsidRPr="00CF7231" w:rsidTr="00CF7231">
        <w:trPr>
          <w:tblCellSpacing w:w="15" w:type="dxa"/>
        </w:trPr>
        <w:tc>
          <w:tcPr>
            <w:tcW w:w="0" w:type="auto"/>
            <w:tcMar>
              <w:top w:w="15" w:type="dxa"/>
              <w:left w:w="272" w:type="dxa"/>
              <w:bottom w:w="15" w:type="dxa"/>
              <w:right w:w="15" w:type="dxa"/>
            </w:tcMar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Fecha Ingreso SPP: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  <w:r w:rsidRPr="00CF7231">
              <w:rPr>
                <w:rFonts w:ascii="Trebuchet MS" w:eastAsia="Times New Roman" w:hAnsi="Trebuchet MS" w:cs="Times New Roman"/>
                <w:color w:val="777777"/>
                <w:sz w:val="16"/>
                <w:lang w:eastAsia="es-PE"/>
              </w:rPr>
              <w:t>31/10/2003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</w:pPr>
            <w:proofErr w:type="spellStart"/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Fec.Proc.Defunción</w:t>
            </w:r>
            <w:proofErr w:type="spellEnd"/>
            <w:r w:rsidRPr="00CF7231">
              <w:rPr>
                <w:rFonts w:ascii="Trebuchet MS" w:eastAsia="Times New Roman" w:hAnsi="Trebuchet MS" w:cs="Times New Roman"/>
                <w:b/>
                <w:bCs/>
                <w:color w:val="2174E5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PE"/>
              </w:rPr>
            </w:pPr>
          </w:p>
        </w:tc>
      </w:tr>
    </w:tbl>
    <w:p w:rsidR="005A6D2B" w:rsidRDefault="005A6D2B"/>
    <w:tbl>
      <w:tblPr>
        <w:tblW w:w="9975" w:type="dxa"/>
        <w:jc w:val="center"/>
        <w:tblCellSpacing w:w="0" w:type="dxa"/>
        <w:shd w:val="clear" w:color="auto" w:fill="EAEFF5"/>
        <w:tblCellMar>
          <w:left w:w="0" w:type="dxa"/>
          <w:right w:w="0" w:type="dxa"/>
        </w:tblCellMar>
        <w:tblLook w:val="04A0"/>
      </w:tblPr>
      <w:tblGrid>
        <w:gridCol w:w="2175"/>
        <w:gridCol w:w="3660"/>
        <w:gridCol w:w="2145"/>
        <w:gridCol w:w="1995"/>
      </w:tblGrid>
      <w:tr w:rsidR="00CF7231" w:rsidRPr="00CF7231" w:rsidTr="00CF7231">
        <w:trPr>
          <w:trHeight w:val="272"/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PE"/>
              </w:rPr>
            </w:pPr>
            <w:r w:rsidRPr="00CF72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PE"/>
              </w:rPr>
              <w:t>DATOS PERSONALES</w:t>
            </w:r>
          </w:p>
        </w:tc>
      </w:tr>
      <w:tr w:rsidR="00CF7231" w:rsidRPr="00CF7231" w:rsidTr="00CF7231">
        <w:trPr>
          <w:trHeight w:val="272"/>
          <w:tblCellSpacing w:w="0" w:type="dxa"/>
          <w:jc w:val="center"/>
        </w:trPr>
        <w:tc>
          <w:tcPr>
            <w:tcW w:w="2175" w:type="dxa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  <w:t>Nombres</w:t>
            </w:r>
          </w:p>
        </w:tc>
        <w:tc>
          <w:tcPr>
            <w:tcW w:w="3660" w:type="dxa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AYALA ALMEYDA, JULIA ANGELICA</w:t>
            </w:r>
          </w:p>
        </w:tc>
        <w:tc>
          <w:tcPr>
            <w:tcW w:w="2145" w:type="dxa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  <w:t>LE/DNI</w:t>
            </w:r>
          </w:p>
        </w:tc>
        <w:tc>
          <w:tcPr>
            <w:tcW w:w="1995" w:type="dxa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40796520</w:t>
            </w:r>
          </w:p>
        </w:tc>
      </w:tr>
      <w:tr w:rsidR="00CF7231" w:rsidRPr="00CF7231" w:rsidTr="00CF7231">
        <w:trPr>
          <w:trHeight w:val="272"/>
          <w:tblCellSpacing w:w="0" w:type="dxa"/>
          <w:jc w:val="center"/>
        </w:trPr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  <w:t>Tipo de Asegurado</w:t>
            </w:r>
          </w:p>
        </w:tc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TITULAR</w:t>
            </w:r>
          </w:p>
        </w:tc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  <w:t>Autogenerado</w:t>
            </w:r>
          </w:p>
        </w:tc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8101240ALAEJ003</w:t>
            </w:r>
          </w:p>
        </w:tc>
      </w:tr>
      <w:tr w:rsidR="00CF7231" w:rsidRPr="00CF7231" w:rsidTr="00CF7231">
        <w:trPr>
          <w:trHeight w:val="272"/>
          <w:tblCellSpacing w:w="0" w:type="dxa"/>
          <w:jc w:val="center"/>
        </w:trPr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  <w:t>Tipo de Seguro</w:t>
            </w:r>
          </w:p>
        </w:tc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REGULAR</w:t>
            </w:r>
          </w:p>
        </w:tc>
      </w:tr>
      <w:tr w:rsidR="00CF7231" w:rsidRPr="00CF7231" w:rsidTr="00CF7231">
        <w:trPr>
          <w:trHeight w:val="272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sz w:val="16"/>
                <w:szCs w:val="16"/>
                <w:lang w:eastAsia="es-PE"/>
              </w:rPr>
              <w:drawing>
                <wp:inline distT="0" distB="0" distL="0" distR="0">
                  <wp:extent cx="112395" cy="112395"/>
                  <wp:effectExtent l="19050" t="0" r="1905" b="0"/>
                  <wp:docPr id="1" name="Imagen 1" descr="http://ww4.essalud.gob.pe:7777/acredita/images/baz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4.essalud.gob.pe:7777/acredita/images/baz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231">
              <w:rPr>
                <w:rFonts w:ascii="Arial" w:eastAsia="Times New Roman" w:hAnsi="Arial" w:cs="Arial"/>
                <w:color w:val="FFFFFF"/>
                <w:sz w:val="16"/>
                <w:lang w:eastAsia="es-PE"/>
              </w:rPr>
              <w:t> </w:t>
            </w:r>
            <w:r w:rsidRPr="00CF72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PE"/>
              </w:rPr>
              <w:t>ACREDITACION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PE"/>
              </w:rPr>
            </w:pPr>
            <w:r w:rsidRPr="00CF7231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s-PE"/>
              </w:rPr>
              <w:t>Vigencia de Atención</w:t>
            </w:r>
          </w:p>
        </w:tc>
      </w:tr>
      <w:tr w:rsidR="00CF7231" w:rsidRPr="00CF7231" w:rsidTr="00CF7231">
        <w:trPr>
          <w:trHeight w:val="272"/>
          <w:tblCellSpacing w:w="0" w:type="dxa"/>
          <w:jc w:val="center"/>
        </w:trPr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  <w:t>Centro Asistencial</w:t>
            </w:r>
          </w:p>
        </w:tc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UBAP ZARATE</w:t>
            </w:r>
          </w:p>
        </w:tc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  <w:t>Desde</w:t>
            </w:r>
          </w:p>
        </w:tc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01/12/2018</w:t>
            </w:r>
          </w:p>
        </w:tc>
      </w:tr>
      <w:tr w:rsidR="00CF7231" w:rsidRPr="00CF7231" w:rsidTr="00CF7231">
        <w:trPr>
          <w:trHeight w:val="272"/>
          <w:tblCellSpacing w:w="0" w:type="dxa"/>
          <w:jc w:val="center"/>
        </w:trPr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  <w:t>Dirección C.A.</w:t>
            </w:r>
          </w:p>
        </w:tc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S/d</w:t>
            </w:r>
          </w:p>
        </w:tc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  <w:t>Hasta</w:t>
            </w:r>
          </w:p>
        </w:tc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31/12/2018</w:t>
            </w:r>
          </w:p>
        </w:tc>
      </w:tr>
      <w:tr w:rsidR="00CF7231" w:rsidRPr="00CF7231" w:rsidTr="00CF7231">
        <w:trPr>
          <w:trHeight w:val="272"/>
          <w:tblCellSpacing w:w="0" w:type="dxa"/>
          <w:jc w:val="center"/>
        </w:trPr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  <w:t>Afiliado(a) a</w:t>
            </w:r>
          </w:p>
        </w:tc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F7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ESSALUD</w:t>
            </w:r>
          </w:p>
        </w:tc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b/>
                <w:bCs/>
                <w:color w:val="0080C0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ind w:left="136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</w:tbl>
    <w:p w:rsidR="00CF7231" w:rsidRPr="00CF7231" w:rsidRDefault="00CF7231" w:rsidP="00CF7231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9975" w:type="dxa"/>
        <w:jc w:val="center"/>
        <w:tblCellSpacing w:w="15" w:type="dxa"/>
        <w:shd w:val="clear" w:color="auto" w:fill="EAEF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5"/>
      </w:tblGrid>
      <w:tr w:rsidR="00CF7231" w:rsidRPr="00CF7231" w:rsidTr="00CF7231">
        <w:trPr>
          <w:tblCellSpacing w:w="15" w:type="dxa"/>
          <w:jc w:val="center"/>
        </w:trPr>
        <w:tc>
          <w:tcPr>
            <w:tcW w:w="0" w:type="auto"/>
            <w:shd w:val="clear" w:color="auto" w:fill="EAEFF5"/>
            <w:vAlign w:val="center"/>
            <w:hideMark/>
          </w:tcPr>
          <w:p w:rsidR="00CF7231" w:rsidRPr="00CF7231" w:rsidRDefault="00CF7231" w:rsidP="00CF7231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CF7231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CF7231" w:rsidRDefault="00CF7231"/>
    <w:sectPr w:rsidR="00CF7231" w:rsidSect="005A6D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7231"/>
    <w:rsid w:val="005A6D2B"/>
    <w:rsid w:val="00CF7231"/>
    <w:rsid w:val="00F3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erfsubtitulo1">
    <w:name w:val="jerf_subtitulo1"/>
    <w:basedOn w:val="Fuentedeprrafopredeter"/>
    <w:rsid w:val="00CF7231"/>
  </w:style>
  <w:style w:type="character" w:styleId="Hipervnculo">
    <w:name w:val="Hyperlink"/>
    <w:basedOn w:val="Fuentedeprrafopredeter"/>
    <w:uiPriority w:val="99"/>
    <w:semiHidden/>
    <w:unhideWhenUsed/>
    <w:rsid w:val="00CF7231"/>
    <w:rPr>
      <w:color w:val="0000FF"/>
      <w:u w:val="single"/>
    </w:rPr>
  </w:style>
  <w:style w:type="character" w:customStyle="1" w:styleId="jerftexto3">
    <w:name w:val="jerf_texto3"/>
    <w:basedOn w:val="Fuentedeprrafopredeter"/>
    <w:rsid w:val="00CF7231"/>
  </w:style>
  <w:style w:type="character" w:customStyle="1" w:styleId="apple-converted-space">
    <w:name w:val="apple-converted-space"/>
    <w:basedOn w:val="Fuentedeprrafopredeter"/>
    <w:rsid w:val="00CF7231"/>
  </w:style>
  <w:style w:type="character" w:customStyle="1" w:styleId="jerftexto1">
    <w:name w:val="jerf_texto1"/>
    <w:basedOn w:val="Fuentedeprrafopredeter"/>
    <w:rsid w:val="00CF7231"/>
  </w:style>
  <w:style w:type="character" w:styleId="Textoennegrita">
    <w:name w:val="Strong"/>
    <w:basedOn w:val="Fuentedeprrafopredeter"/>
    <w:uiPriority w:val="22"/>
    <w:qFormat/>
    <w:rsid w:val="00CF723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2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window.print();%20void%200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814</Characters>
  <Application>Microsoft Office Word</Application>
  <DocSecurity>0</DocSecurity>
  <Lines>6</Lines>
  <Paragraphs>1</Paragraphs>
  <ScaleCrop>false</ScaleCrop>
  <Company>Transcosta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CesarQ</dc:creator>
  <cp:keywords/>
  <dc:description/>
  <cp:lastModifiedBy>CesarQ</cp:lastModifiedBy>
  <cp:revision>1</cp:revision>
  <dcterms:created xsi:type="dcterms:W3CDTF">2018-12-06T20:08:00Z</dcterms:created>
  <dcterms:modified xsi:type="dcterms:W3CDTF">2018-12-06T20:10:00Z</dcterms:modified>
</cp:coreProperties>
</file>